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ABFD" w14:textId="77777777" w:rsidR="00414085" w:rsidRPr="007B57CB" w:rsidRDefault="00414085" w:rsidP="007B57CB">
      <w:pPr>
        <w:pStyle w:val="Titre1"/>
        <w:rPr>
          <w:rFonts w:eastAsia="Times New Roman" w:cs="Times New Roman"/>
          <w:sz w:val="56"/>
          <w:szCs w:val="56"/>
          <w:lang w:val="fr-FR"/>
        </w:rPr>
      </w:pPr>
      <w:proofErr w:type="gramStart"/>
      <w:r w:rsidRPr="007B57CB">
        <w:t>Tempo :</w:t>
      </w:r>
      <w:proofErr w:type="gramEnd"/>
      <w:r w:rsidRPr="007B57CB">
        <w:t xml:space="preserve"> nouveaux </w:t>
      </w:r>
      <w:proofErr w:type="spellStart"/>
      <w:r w:rsidRPr="007B57CB">
        <w:t>horaires</w:t>
      </w:r>
      <w:proofErr w:type="spellEnd"/>
      <w:r w:rsidRPr="007B57CB">
        <w:t xml:space="preserve"> à </w:t>
      </w:r>
      <w:proofErr w:type="spellStart"/>
      <w:r w:rsidRPr="007B57CB">
        <w:t>compter</w:t>
      </w:r>
      <w:proofErr w:type="spellEnd"/>
      <w:r w:rsidRPr="007B57CB">
        <w:t xml:space="preserve"> du 31 </w:t>
      </w:r>
      <w:proofErr w:type="spellStart"/>
      <w:r w:rsidRPr="007B57CB">
        <w:t>août</w:t>
      </w:r>
      <w:proofErr w:type="spellEnd"/>
      <w:r w:rsidRPr="007B57CB">
        <w:t xml:space="preserve"> 2026</w:t>
      </w:r>
    </w:p>
    <w:p w14:paraId="7C1AE452" w14:textId="77777777" w:rsidR="00414085" w:rsidRDefault="00414085" w:rsidP="00414085">
      <w:pPr>
        <w:pStyle w:val="Titre2"/>
      </w:pPr>
      <w:r>
        <w:t>VERSION LONGUE</w:t>
      </w:r>
    </w:p>
    <w:p w14:paraId="4EF75A32" w14:textId="0771199D" w:rsidR="00FD76AD" w:rsidRPr="00FD76AD" w:rsidRDefault="00E1134F" w:rsidP="00FD76AD">
      <w:pPr>
        <w:rPr>
          <w:b/>
          <w:bCs/>
          <w:lang w:val="fr-FR"/>
        </w:rPr>
      </w:pPr>
      <w:r>
        <w:rPr>
          <w:b/>
          <w:bCs/>
          <w:lang w:val="fr-FR"/>
        </w:rPr>
        <w:t xml:space="preserve">Navette </w:t>
      </w:r>
      <w:r w:rsidR="00FD76AD" w:rsidRPr="00FD76AD">
        <w:rPr>
          <w:b/>
          <w:bCs/>
          <w:lang w:val="fr-FR"/>
        </w:rPr>
        <w:t>Tempo : et si vous changiez vos habitudes de déplacement ?</w:t>
      </w:r>
    </w:p>
    <w:p w14:paraId="024C104D" w14:textId="3B5A8C85" w:rsidR="00FD76AD" w:rsidRPr="00FD76AD" w:rsidRDefault="00FD76AD" w:rsidP="00FD76AD">
      <w:pPr>
        <w:rPr>
          <w:lang w:val="fr-FR"/>
        </w:rPr>
      </w:pPr>
      <w:r w:rsidRPr="00FD76AD">
        <w:rPr>
          <w:lang w:val="fr-FR"/>
        </w:rPr>
        <w:t xml:space="preserve">Pour vos trajets du quotidien, et notamment pour aller travailler, avez-vous pensé à laisser votre voiture au garage ? </w:t>
      </w:r>
    </w:p>
    <w:p w14:paraId="3B1A0F2C" w14:textId="77777777" w:rsidR="00FD76AD" w:rsidRPr="00FD76AD" w:rsidRDefault="00FD76AD" w:rsidP="00FD76AD">
      <w:pPr>
        <w:rPr>
          <w:lang w:val="fr-FR"/>
        </w:rPr>
      </w:pPr>
      <w:r w:rsidRPr="00FD76AD">
        <w:rPr>
          <w:lang w:val="fr-FR"/>
        </w:rPr>
        <w:t xml:space="preserve">Avec la </w:t>
      </w:r>
      <w:r w:rsidRPr="00FD76AD">
        <w:rPr>
          <w:b/>
          <w:bCs/>
          <w:lang w:val="fr-FR"/>
        </w:rPr>
        <w:t>navette Tempo</w:t>
      </w:r>
      <w:r w:rsidRPr="00FD76AD">
        <w:rPr>
          <w:lang w:val="fr-FR"/>
        </w:rPr>
        <w:t xml:space="preserve">, la Communauté de communes Bretagne romantique propose une solution simple pour combiner </w:t>
      </w:r>
      <w:r w:rsidRPr="00FD76AD">
        <w:rPr>
          <w:b/>
          <w:bCs/>
          <w:lang w:val="fr-FR"/>
        </w:rPr>
        <w:t>train et transport collectif</w:t>
      </w:r>
      <w:r w:rsidRPr="00FD76AD">
        <w:rPr>
          <w:lang w:val="fr-FR"/>
        </w:rPr>
        <w:t xml:space="preserve"> et adopter progressivement des habitudes de déplacement plus durables.</w:t>
      </w:r>
    </w:p>
    <w:p w14:paraId="71C4E379" w14:textId="77777777" w:rsidR="00FD76AD" w:rsidRPr="00FD76AD" w:rsidRDefault="00FD76AD" w:rsidP="00FD76AD">
      <w:pPr>
        <w:rPr>
          <w:lang w:val="fr-FR"/>
        </w:rPr>
      </w:pPr>
      <w:r w:rsidRPr="00FD76AD">
        <w:rPr>
          <w:lang w:val="fr-FR"/>
        </w:rPr>
        <w:t xml:space="preserve">Mise en place le </w:t>
      </w:r>
      <w:r w:rsidRPr="00FD76AD">
        <w:rPr>
          <w:b/>
          <w:bCs/>
          <w:lang w:val="fr-FR"/>
        </w:rPr>
        <w:t>1er janvier 2025</w:t>
      </w:r>
      <w:r w:rsidRPr="00FD76AD">
        <w:rPr>
          <w:lang w:val="fr-FR"/>
        </w:rPr>
        <w:t xml:space="preserve">, la navette Tempo relie la </w:t>
      </w:r>
      <w:r w:rsidRPr="00FD76AD">
        <w:rPr>
          <w:b/>
          <w:bCs/>
          <w:lang w:val="fr-FR"/>
        </w:rPr>
        <w:t>gare de Combourg</w:t>
      </w:r>
      <w:r w:rsidRPr="00FD76AD">
        <w:rPr>
          <w:lang w:val="fr-FR"/>
        </w:rPr>
        <w:t xml:space="preserve"> à </w:t>
      </w:r>
      <w:r w:rsidRPr="00FD76AD">
        <w:rPr>
          <w:b/>
          <w:bCs/>
          <w:lang w:val="fr-FR"/>
        </w:rPr>
        <w:t>Bonnemain</w:t>
      </w:r>
      <w:r w:rsidRPr="00FD76AD">
        <w:rPr>
          <w:lang w:val="fr-FR"/>
        </w:rPr>
        <w:t xml:space="preserve"> et aux zones d’activités du </w:t>
      </w:r>
      <w:r w:rsidRPr="00FD76AD">
        <w:rPr>
          <w:b/>
          <w:bCs/>
          <w:lang w:val="fr-FR"/>
        </w:rPr>
        <w:t>Moulin Madame</w:t>
      </w:r>
      <w:r w:rsidRPr="00FD76AD">
        <w:rPr>
          <w:lang w:val="fr-FR"/>
        </w:rPr>
        <w:t xml:space="preserve"> et du </w:t>
      </w:r>
      <w:r w:rsidRPr="00FD76AD">
        <w:rPr>
          <w:b/>
          <w:bCs/>
          <w:lang w:val="fr-FR"/>
        </w:rPr>
        <w:t>Vieux Chêne</w:t>
      </w:r>
      <w:r w:rsidRPr="00FD76AD">
        <w:rPr>
          <w:lang w:val="fr-FR"/>
        </w:rPr>
        <w:t>. Elle permet notamment de rejoindre son lieu de travail depuis la gare ou, à l’inverse, de faciliter son trajet vers le train.</w:t>
      </w:r>
    </w:p>
    <w:p w14:paraId="62C9C460" w14:textId="77777777" w:rsidR="00FD76AD" w:rsidRPr="00FD76AD" w:rsidRDefault="00FD76AD" w:rsidP="00FD76AD">
      <w:pPr>
        <w:rPr>
          <w:lang w:val="fr-FR"/>
        </w:rPr>
      </w:pPr>
      <w:r w:rsidRPr="00FD76AD">
        <w:rPr>
          <w:lang w:val="fr-FR"/>
        </w:rPr>
        <w:t>Tempo, c’est :</w:t>
      </w:r>
    </w:p>
    <w:p w14:paraId="717F7774" w14:textId="77777777" w:rsidR="00FD76AD" w:rsidRPr="00FD76AD" w:rsidRDefault="00FD76AD" w:rsidP="00FD76AD">
      <w:pPr>
        <w:numPr>
          <w:ilvl w:val="0"/>
          <w:numId w:val="5"/>
        </w:numPr>
        <w:rPr>
          <w:lang w:val="fr-FR"/>
        </w:rPr>
      </w:pPr>
      <w:proofErr w:type="gramStart"/>
      <w:r w:rsidRPr="00FD76AD">
        <w:rPr>
          <w:b/>
          <w:bCs/>
          <w:lang w:val="fr-FR"/>
        </w:rPr>
        <w:t>gratuit</w:t>
      </w:r>
      <w:proofErr w:type="gramEnd"/>
      <w:r w:rsidRPr="00FD76AD">
        <w:rPr>
          <w:lang w:val="fr-FR"/>
        </w:rPr>
        <w:t xml:space="preserve"> ;</w:t>
      </w:r>
    </w:p>
    <w:p w14:paraId="4216A283" w14:textId="77777777" w:rsidR="00FD76AD" w:rsidRPr="00FD76AD" w:rsidRDefault="00FD76AD" w:rsidP="00FD76AD">
      <w:pPr>
        <w:numPr>
          <w:ilvl w:val="0"/>
          <w:numId w:val="5"/>
        </w:numPr>
        <w:rPr>
          <w:lang w:val="fr-FR"/>
        </w:rPr>
      </w:pPr>
      <w:proofErr w:type="gramStart"/>
      <w:r w:rsidRPr="00FD76AD">
        <w:rPr>
          <w:b/>
          <w:bCs/>
          <w:lang w:val="fr-FR"/>
        </w:rPr>
        <w:t>sans</w:t>
      </w:r>
      <w:proofErr w:type="gramEnd"/>
      <w:r w:rsidRPr="00FD76AD">
        <w:rPr>
          <w:b/>
          <w:bCs/>
          <w:lang w:val="fr-FR"/>
        </w:rPr>
        <w:t xml:space="preserve"> réservation</w:t>
      </w:r>
      <w:r w:rsidRPr="00FD76AD">
        <w:rPr>
          <w:lang w:val="fr-FR"/>
        </w:rPr>
        <w:t xml:space="preserve"> ;</w:t>
      </w:r>
    </w:p>
    <w:p w14:paraId="796561B7" w14:textId="77777777" w:rsidR="00FD76AD" w:rsidRPr="00FD76AD" w:rsidRDefault="00FD76AD" w:rsidP="00FD76AD">
      <w:pPr>
        <w:numPr>
          <w:ilvl w:val="0"/>
          <w:numId w:val="5"/>
        </w:numPr>
        <w:rPr>
          <w:lang w:val="fr-FR"/>
        </w:rPr>
      </w:pPr>
      <w:proofErr w:type="gramStart"/>
      <w:r w:rsidRPr="00FD76AD">
        <w:rPr>
          <w:b/>
          <w:bCs/>
          <w:lang w:val="fr-FR"/>
        </w:rPr>
        <w:t>ouvert</w:t>
      </w:r>
      <w:proofErr w:type="gramEnd"/>
      <w:r w:rsidRPr="00FD76AD">
        <w:rPr>
          <w:b/>
          <w:bCs/>
          <w:lang w:val="fr-FR"/>
        </w:rPr>
        <w:t xml:space="preserve"> à toutes et tous</w:t>
      </w:r>
      <w:r w:rsidRPr="00FD76AD">
        <w:rPr>
          <w:lang w:val="fr-FR"/>
        </w:rPr>
        <w:t xml:space="preserve"> ;</w:t>
      </w:r>
    </w:p>
    <w:p w14:paraId="51C51BF3" w14:textId="6D0A1B0C" w:rsidR="00FD76AD" w:rsidRPr="00FD76AD" w:rsidRDefault="00FD76AD" w:rsidP="00FD76AD">
      <w:pPr>
        <w:rPr>
          <w:lang w:val="fr-FR"/>
        </w:rPr>
      </w:pPr>
      <w:r w:rsidRPr="00FD76AD">
        <w:rPr>
          <w:lang w:val="fr-FR"/>
        </w:rPr>
        <w:t xml:space="preserve">Pour accompagner </w:t>
      </w:r>
      <w:proofErr w:type="gramStart"/>
      <w:r>
        <w:rPr>
          <w:lang w:val="fr-FR"/>
        </w:rPr>
        <w:t>le changements</w:t>
      </w:r>
      <w:proofErr w:type="gramEnd"/>
      <w:r>
        <w:rPr>
          <w:lang w:val="fr-FR"/>
        </w:rPr>
        <w:t xml:space="preserve"> d’horaires des TER </w:t>
      </w:r>
      <w:proofErr w:type="spellStart"/>
      <w:r>
        <w:rPr>
          <w:lang w:val="fr-FR"/>
        </w:rPr>
        <w:t>BreizhGo</w:t>
      </w:r>
      <w:proofErr w:type="spellEnd"/>
      <w:r w:rsidRPr="00FD76AD">
        <w:rPr>
          <w:lang w:val="fr-FR"/>
        </w:rPr>
        <w:t xml:space="preserve">, les horaires de la navette Tempo évoluent à compter du </w:t>
      </w:r>
      <w:r w:rsidRPr="00FD76AD">
        <w:rPr>
          <w:b/>
          <w:bCs/>
          <w:lang w:val="fr-FR"/>
        </w:rPr>
        <w:t>31 août 2026</w:t>
      </w:r>
      <w:r w:rsidRPr="00FD76AD">
        <w:rPr>
          <w:lang w:val="fr-FR"/>
        </w:rPr>
        <w:t>.</w:t>
      </w:r>
    </w:p>
    <w:p w14:paraId="11CE10A6" w14:textId="77777777" w:rsidR="00FD76AD" w:rsidRPr="00FD76AD" w:rsidRDefault="00FD76AD" w:rsidP="00FD76AD">
      <w:pPr>
        <w:rPr>
          <w:lang w:val="fr-FR"/>
        </w:rPr>
      </w:pPr>
      <w:r w:rsidRPr="00FD76AD">
        <w:rPr>
          <w:lang w:val="fr-FR"/>
        </w:rPr>
        <w:t xml:space="preserve">Ces nouveaux horaires sont pensés pour faciliter les </w:t>
      </w:r>
      <w:r w:rsidRPr="00FD76AD">
        <w:rPr>
          <w:b/>
          <w:bCs/>
          <w:lang w:val="fr-FR"/>
        </w:rPr>
        <w:t>correspondances avec les TER en provenance et à destination de Rennes et de Saint-Malo</w:t>
      </w:r>
      <w:r w:rsidRPr="00FD76AD">
        <w:rPr>
          <w:lang w:val="fr-FR"/>
        </w:rPr>
        <w:t>, notamment en gare de Combourg.</w:t>
      </w:r>
    </w:p>
    <w:p w14:paraId="170D0F0A" w14:textId="77777777" w:rsidR="00FD76AD" w:rsidRPr="00FD76AD" w:rsidRDefault="00FD76AD" w:rsidP="00FD76AD">
      <w:pPr>
        <w:rPr>
          <w:lang w:val="fr-FR"/>
        </w:rPr>
      </w:pPr>
      <w:r w:rsidRPr="00FD76AD">
        <w:rPr>
          <w:b/>
          <w:bCs/>
          <w:lang w:val="fr-FR"/>
        </w:rPr>
        <w:t>Les nouveaux horaires sont applicables à compter du 31 août 2026.</w:t>
      </w:r>
    </w:p>
    <w:p w14:paraId="2492B4A7" w14:textId="2AAC9EF3" w:rsidR="00FD76AD" w:rsidRDefault="00FD76AD" w:rsidP="00414085">
      <w:r w:rsidRPr="00FD76AD">
        <w:t>bretagneromantique.fr/navette-tempo-gare-de-combourg-zones-dactivites</w:t>
      </w:r>
    </w:p>
    <w:p w14:paraId="3CCE3BF8" w14:textId="75D918A0" w:rsidR="00414085" w:rsidRDefault="003A0ED8" w:rsidP="00414085">
      <w:r>
        <w:pict w14:anchorId="4894B1FE">
          <v:rect id="_x0000_i1029" style="width:0;height:1.5pt" o:hralign="center" o:hrstd="t" o:hr="t" fillcolor="#a0a0a0" stroked="f"/>
        </w:pict>
      </w:r>
    </w:p>
    <w:p w14:paraId="4EDF5FAD" w14:textId="77777777" w:rsidR="00414085" w:rsidRDefault="00414085" w:rsidP="00414085">
      <w:pPr>
        <w:pStyle w:val="Titre2"/>
      </w:pPr>
      <w:r>
        <w:t>VERSION COURTE</w:t>
      </w:r>
    </w:p>
    <w:p w14:paraId="7A9B2965" w14:textId="28493D0E" w:rsidR="00E1134F" w:rsidRPr="00E1134F" w:rsidRDefault="00E1134F" w:rsidP="00E1134F">
      <w:pPr>
        <w:pStyle w:val="NormalWeb"/>
        <w:rPr>
          <w:rFonts w:asciiTheme="minorHAnsi" w:hAnsiTheme="minorHAnsi"/>
        </w:rPr>
      </w:pPr>
      <w:r>
        <w:rPr>
          <w:rFonts w:asciiTheme="minorHAnsi" w:hAnsiTheme="minorHAnsi"/>
        </w:rPr>
        <w:t xml:space="preserve">Navette </w:t>
      </w:r>
      <w:r w:rsidRPr="00E1134F">
        <w:rPr>
          <w:rFonts w:asciiTheme="minorHAnsi" w:hAnsiTheme="minorHAnsi"/>
        </w:rPr>
        <w:t>Tempo : changez vos habitudes de déplacement</w:t>
      </w:r>
    </w:p>
    <w:p w14:paraId="0ABC603C" w14:textId="15F9706E" w:rsidR="00E1134F" w:rsidRPr="00E1134F" w:rsidRDefault="00E1134F" w:rsidP="00E1134F">
      <w:pPr>
        <w:pStyle w:val="NormalWeb"/>
        <w:rPr>
          <w:rFonts w:asciiTheme="minorHAnsi" w:hAnsiTheme="minorHAnsi"/>
        </w:rPr>
      </w:pPr>
      <w:r w:rsidRPr="00E1134F">
        <w:rPr>
          <w:rFonts w:asciiTheme="minorHAnsi" w:hAnsiTheme="minorHAnsi"/>
        </w:rPr>
        <w:t xml:space="preserve">Et si, pour vos trajets du quotidien, vous laissiez davantage la voiture au garage ? </w:t>
      </w:r>
      <w:r w:rsidRPr="00E1134F">
        <w:rPr>
          <w:rFonts w:ascii="Segoe UI Emoji" w:hAnsi="Segoe UI Emoji" w:cs="Segoe UI Emoji"/>
        </w:rPr>
        <w:t>🚍🚆</w:t>
      </w:r>
    </w:p>
    <w:p w14:paraId="77C488F4" w14:textId="77777777" w:rsidR="00E1134F" w:rsidRPr="00E1134F" w:rsidRDefault="00E1134F" w:rsidP="00E1134F">
      <w:pPr>
        <w:pStyle w:val="NormalWeb"/>
        <w:rPr>
          <w:rFonts w:asciiTheme="minorHAnsi" w:hAnsiTheme="minorHAnsi"/>
        </w:rPr>
      </w:pPr>
      <w:r w:rsidRPr="00E1134F">
        <w:rPr>
          <w:rFonts w:asciiTheme="minorHAnsi" w:hAnsiTheme="minorHAnsi"/>
        </w:rPr>
        <w:t>Avec Tempo, combinez train et navette pour faciliter vos déplacements entre la gare de Combourg, Bonnemain et les zones d’activités du Moulin Madame et du Vieux Chêne.</w:t>
      </w:r>
    </w:p>
    <w:p w14:paraId="49C6EA75" w14:textId="77777777" w:rsidR="00E1134F" w:rsidRPr="00E1134F" w:rsidRDefault="00E1134F" w:rsidP="00E1134F">
      <w:pPr>
        <w:pStyle w:val="NormalWeb"/>
        <w:rPr>
          <w:rFonts w:asciiTheme="minorHAnsi" w:hAnsiTheme="minorHAnsi"/>
        </w:rPr>
      </w:pPr>
    </w:p>
    <w:p w14:paraId="5520DB54" w14:textId="7026A79F" w:rsidR="00E1134F" w:rsidRPr="00E1134F" w:rsidRDefault="00E1134F" w:rsidP="00E1134F">
      <w:pPr>
        <w:pStyle w:val="NormalWeb"/>
        <w:rPr>
          <w:rFonts w:asciiTheme="minorHAnsi" w:hAnsiTheme="minorHAnsi"/>
        </w:rPr>
      </w:pPr>
      <w:r w:rsidRPr="00E1134F">
        <w:rPr>
          <w:rFonts w:asciiTheme="minorHAnsi" w:hAnsiTheme="minorHAnsi"/>
        </w:rPr>
        <w:lastRenderedPageBreak/>
        <w:t>Gratuite, sans réservation et ouverte à toutes et tous, la navette constitue une alternative simple pour vos trajets domicile-travail.</w:t>
      </w:r>
    </w:p>
    <w:p w14:paraId="72179AFE" w14:textId="70EA8614" w:rsidR="00E1134F" w:rsidRPr="00E1134F" w:rsidRDefault="00E1134F" w:rsidP="00E1134F">
      <w:pPr>
        <w:pStyle w:val="NormalWeb"/>
        <w:rPr>
          <w:rFonts w:asciiTheme="minorHAnsi" w:hAnsiTheme="minorHAnsi"/>
        </w:rPr>
      </w:pPr>
      <w:r w:rsidRPr="00E1134F">
        <w:rPr>
          <w:rFonts w:asciiTheme="minorHAnsi" w:hAnsiTheme="minorHAnsi"/>
        </w:rPr>
        <w:t>À compter du 31 août 2026, ses horaires évoluent pour mieux s’articuler avec les nouveaux horaires des TER en provenance et à destination de Rennes et de Saint-Malo.</w:t>
      </w:r>
    </w:p>
    <w:p w14:paraId="49698A46" w14:textId="77777777" w:rsidR="00E1134F" w:rsidRDefault="00E1134F" w:rsidP="00414085">
      <w:pPr>
        <w:pStyle w:val="Titre2"/>
      </w:pPr>
    </w:p>
    <w:p w14:paraId="2DCC29FB" w14:textId="6773329C" w:rsidR="00414085" w:rsidRDefault="00414085" w:rsidP="00414085">
      <w:pPr>
        <w:pStyle w:val="Titre2"/>
      </w:pPr>
      <w:r>
        <w:t>POST FACEBOOK</w:t>
      </w:r>
    </w:p>
    <w:p w14:paraId="0C73526F" w14:textId="34D95F37" w:rsidR="00414085" w:rsidRPr="00414085" w:rsidRDefault="00E1134F" w:rsidP="00414085">
      <w:pPr>
        <w:pStyle w:val="NormalWeb"/>
        <w:rPr>
          <w:rFonts w:asciiTheme="minorHAnsi" w:hAnsiTheme="minorHAnsi"/>
        </w:rPr>
      </w:pPr>
      <w:r>
        <w:rPr>
          <w:rFonts w:ascii="Segoe UI Emoji" w:hAnsi="Segoe UI Emoji" w:cs="Segoe UI Emoji"/>
        </w:rPr>
        <w:t>Navette</w:t>
      </w:r>
      <w:r w:rsidR="00414085" w:rsidRPr="00414085">
        <w:rPr>
          <w:rFonts w:asciiTheme="minorHAnsi" w:hAnsiTheme="minorHAnsi"/>
        </w:rPr>
        <w:t xml:space="preserve"> </w:t>
      </w:r>
      <w:r w:rsidR="00414085" w:rsidRPr="00414085">
        <w:rPr>
          <w:rStyle w:val="lev"/>
          <w:rFonts w:asciiTheme="minorHAnsi" w:hAnsiTheme="minorHAnsi"/>
        </w:rPr>
        <w:t>Tempo : les horaires changent à la rentrée !</w:t>
      </w:r>
    </w:p>
    <w:p w14:paraId="3F2E3468" w14:textId="334ED183" w:rsidR="00414085" w:rsidRPr="007B57CB" w:rsidRDefault="00414085" w:rsidP="00414085">
      <w:pPr>
        <w:pStyle w:val="NormalWeb"/>
        <w:rPr>
          <w:rFonts w:asciiTheme="minorHAnsi" w:hAnsiTheme="minorHAnsi"/>
          <w:b/>
          <w:bCs/>
        </w:rPr>
      </w:pPr>
      <w:r w:rsidRPr="00414085">
        <w:rPr>
          <w:rFonts w:asciiTheme="minorHAnsi" w:hAnsiTheme="minorHAnsi"/>
        </w:rPr>
        <w:t xml:space="preserve">À partir du </w:t>
      </w:r>
      <w:r w:rsidRPr="00414085">
        <w:rPr>
          <w:rStyle w:val="lev"/>
          <w:rFonts w:asciiTheme="minorHAnsi" w:hAnsiTheme="minorHAnsi"/>
        </w:rPr>
        <w:t>31 août 2026</w:t>
      </w:r>
      <w:r w:rsidRPr="00414085">
        <w:rPr>
          <w:rFonts w:asciiTheme="minorHAnsi" w:hAnsiTheme="minorHAnsi"/>
        </w:rPr>
        <w:t xml:space="preserve">, les horaires de la navette </w:t>
      </w:r>
      <w:r w:rsidRPr="007B57CB">
        <w:rPr>
          <w:rStyle w:val="lev"/>
          <w:rFonts w:asciiTheme="minorHAnsi" w:hAnsiTheme="minorHAnsi"/>
          <w:b w:val="0"/>
          <w:bCs w:val="0"/>
        </w:rPr>
        <w:t>Tempo</w:t>
      </w:r>
      <w:r w:rsidRPr="00414085">
        <w:rPr>
          <w:rFonts w:asciiTheme="minorHAnsi" w:hAnsiTheme="minorHAnsi"/>
        </w:rPr>
        <w:t xml:space="preserve"> évoluent pour mieux s’articuler avec les </w:t>
      </w:r>
      <w:r w:rsidR="007B57CB">
        <w:rPr>
          <w:rFonts w:asciiTheme="minorHAnsi" w:hAnsiTheme="minorHAnsi"/>
        </w:rPr>
        <w:t xml:space="preserve">nouveaux horaires des </w:t>
      </w:r>
      <w:r w:rsidRPr="007B57CB">
        <w:rPr>
          <w:rStyle w:val="lev"/>
          <w:rFonts w:asciiTheme="minorHAnsi" w:hAnsiTheme="minorHAnsi"/>
          <w:b w:val="0"/>
          <w:bCs w:val="0"/>
        </w:rPr>
        <w:t>TER en provenance et à destination de Rennes et de Saint-Malo</w:t>
      </w:r>
      <w:r w:rsidRPr="007B57CB">
        <w:rPr>
          <w:rFonts w:asciiTheme="minorHAnsi" w:hAnsiTheme="minorHAnsi"/>
          <w:b/>
          <w:bCs/>
        </w:rPr>
        <w:t xml:space="preserve"> </w:t>
      </w:r>
      <w:r w:rsidRPr="007B57CB">
        <w:rPr>
          <w:rFonts w:ascii="Segoe UI Emoji" w:hAnsi="Segoe UI Emoji" w:cs="Segoe UI Emoji"/>
          <w:b/>
          <w:bCs/>
        </w:rPr>
        <w:t>🚆</w:t>
      </w:r>
    </w:p>
    <w:p w14:paraId="6A9D4994" w14:textId="77777777" w:rsidR="00414085" w:rsidRPr="00414085" w:rsidRDefault="00414085" w:rsidP="00414085">
      <w:pPr>
        <w:pStyle w:val="NormalWeb"/>
        <w:rPr>
          <w:rFonts w:asciiTheme="minorHAnsi" w:hAnsiTheme="minorHAnsi"/>
        </w:rPr>
      </w:pPr>
      <w:r w:rsidRPr="00414085">
        <w:rPr>
          <w:rFonts w:ascii="Segoe UI Emoji" w:hAnsi="Segoe UI Emoji" w:cs="Segoe UI Emoji"/>
        </w:rPr>
        <w:t>🎯</w:t>
      </w:r>
      <w:r w:rsidRPr="00414085">
        <w:rPr>
          <w:rFonts w:asciiTheme="minorHAnsi" w:hAnsiTheme="minorHAnsi"/>
        </w:rPr>
        <w:t xml:space="preserve"> L’objectif ? </w:t>
      </w:r>
      <w:r w:rsidRPr="007B57CB">
        <w:rPr>
          <w:rFonts w:asciiTheme="minorHAnsi" w:hAnsiTheme="minorHAnsi"/>
        </w:rPr>
        <w:t>Faciliter les correspondances en gare de Combourg et les déplacements du quotidien entre Combourg, Bonnemain et les zones d’activités de Moulin Madame et du Vieux Chêne.</w:t>
      </w:r>
    </w:p>
    <w:p w14:paraId="2F1C9DC4" w14:textId="77777777" w:rsidR="00414085" w:rsidRPr="00414085" w:rsidRDefault="00414085" w:rsidP="00414085">
      <w:pPr>
        <w:pStyle w:val="NormalWeb"/>
        <w:rPr>
          <w:rFonts w:asciiTheme="minorHAnsi" w:hAnsiTheme="minorHAnsi"/>
        </w:rPr>
      </w:pPr>
      <w:r w:rsidRPr="00414085">
        <w:rPr>
          <w:rFonts w:ascii="Segoe UI Emoji" w:hAnsi="Segoe UI Emoji" w:cs="Segoe UI Emoji"/>
        </w:rPr>
        <w:t>👉</w:t>
      </w:r>
      <w:r w:rsidRPr="00414085">
        <w:rPr>
          <w:rFonts w:asciiTheme="minorHAnsi" w:hAnsiTheme="minorHAnsi"/>
        </w:rPr>
        <w:t xml:space="preserve"> </w:t>
      </w:r>
      <w:r w:rsidRPr="00414085">
        <w:rPr>
          <w:rStyle w:val="lev"/>
          <w:rFonts w:asciiTheme="minorHAnsi" w:hAnsiTheme="minorHAnsi"/>
        </w:rPr>
        <w:t>Ce qui ne change pas :</w:t>
      </w:r>
      <w:r w:rsidRPr="00414085">
        <w:rPr>
          <w:rFonts w:asciiTheme="minorHAnsi" w:hAnsiTheme="minorHAnsi"/>
        </w:rPr>
        <w:br/>
        <w:t>• navette gratuite</w:t>
      </w:r>
      <w:r w:rsidRPr="00414085">
        <w:rPr>
          <w:rFonts w:asciiTheme="minorHAnsi" w:hAnsiTheme="minorHAnsi"/>
        </w:rPr>
        <w:br/>
        <w:t>• sans réservation</w:t>
      </w:r>
      <w:r w:rsidRPr="00414085">
        <w:rPr>
          <w:rFonts w:asciiTheme="minorHAnsi" w:hAnsiTheme="minorHAnsi"/>
        </w:rPr>
        <w:br/>
        <w:t>• ouverte à toutes et tous</w:t>
      </w:r>
      <w:r w:rsidRPr="00414085">
        <w:rPr>
          <w:rFonts w:asciiTheme="minorHAnsi" w:hAnsiTheme="minorHAnsi"/>
        </w:rPr>
        <w:br/>
        <w:t>• mêmes arrêts desservis</w:t>
      </w:r>
    </w:p>
    <w:p w14:paraId="77DD2A5D" w14:textId="24DCDCFF" w:rsidR="00414085" w:rsidRPr="00414085" w:rsidRDefault="00414085" w:rsidP="00414085">
      <w:pPr>
        <w:pStyle w:val="NormalWeb"/>
        <w:rPr>
          <w:rFonts w:asciiTheme="minorHAnsi" w:hAnsiTheme="minorHAnsi"/>
        </w:rPr>
      </w:pPr>
      <w:r w:rsidRPr="00414085">
        <w:rPr>
          <w:rFonts w:ascii="Segoe UI Emoji" w:hAnsi="Segoe UI Emoji" w:cs="Segoe UI Emoji"/>
        </w:rPr>
        <w:t>📅</w:t>
      </w:r>
      <w:r w:rsidRPr="00414085">
        <w:rPr>
          <w:rFonts w:asciiTheme="minorHAnsi" w:hAnsiTheme="minorHAnsi"/>
        </w:rPr>
        <w:t xml:space="preserve"> </w:t>
      </w:r>
      <w:r w:rsidRPr="00414085">
        <w:rPr>
          <w:rStyle w:val="lev"/>
          <w:rFonts w:asciiTheme="minorHAnsi" w:hAnsiTheme="minorHAnsi"/>
        </w:rPr>
        <w:t>Les nouveaux horaires sont en vigueur à compter du 31 août 2026.</w:t>
      </w:r>
      <w:r w:rsidR="007B57CB">
        <w:rPr>
          <w:rStyle w:val="lev"/>
          <w:rFonts w:asciiTheme="minorHAnsi" w:hAnsiTheme="minorHAnsi"/>
        </w:rPr>
        <w:br/>
      </w:r>
      <w:r w:rsidR="007B57CB" w:rsidRPr="00414085">
        <w:rPr>
          <w:rFonts w:asciiTheme="minorHAnsi" w:hAnsiTheme="minorHAnsi"/>
        </w:rPr>
        <w:t>https://bretagneromantique.fr/navette-tempo-gare-de-combourg-zones-dactivites/</w:t>
      </w:r>
    </w:p>
    <w:p w14:paraId="486F9227" w14:textId="77777777" w:rsidR="000054EE" w:rsidRPr="00414085" w:rsidRDefault="000054EE" w:rsidP="00414085"/>
    <w:sectPr w:rsidR="000054EE" w:rsidRPr="004140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priola">
    <w:panose1 w:val="02010603030502060004"/>
    <w:charset w:val="00"/>
    <w:family w:val="auto"/>
    <w:pitch w:val="variable"/>
    <w:sig w:usb0="A00000AF" w:usb1="5000204A" w:usb2="00000000" w:usb3="00000000" w:csb0="00000093" w:csb1="00000000"/>
  </w:font>
  <w:font w:name="Lexend Deca Light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9F49C48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9961A36"/>
    <w:multiLevelType w:val="multilevel"/>
    <w:tmpl w:val="8398F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646A9A"/>
    <w:multiLevelType w:val="multilevel"/>
    <w:tmpl w:val="A516D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8948F4"/>
    <w:multiLevelType w:val="multilevel"/>
    <w:tmpl w:val="E5966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5173446">
    <w:abstractNumId w:val="0"/>
  </w:num>
  <w:num w:numId="2" w16cid:durableId="691996974">
    <w:abstractNumId w:val="0"/>
  </w:num>
  <w:num w:numId="3" w16cid:durableId="1854227396">
    <w:abstractNumId w:val="3"/>
  </w:num>
  <w:num w:numId="4" w16cid:durableId="1984310346">
    <w:abstractNumId w:val="2"/>
  </w:num>
  <w:num w:numId="5" w16cid:durableId="1516521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2E3"/>
    <w:rsid w:val="000054EE"/>
    <w:rsid w:val="000F3352"/>
    <w:rsid w:val="002F0D3B"/>
    <w:rsid w:val="002F5E3E"/>
    <w:rsid w:val="00382BF7"/>
    <w:rsid w:val="003A52C2"/>
    <w:rsid w:val="00414085"/>
    <w:rsid w:val="00422469"/>
    <w:rsid w:val="00453E64"/>
    <w:rsid w:val="004562E3"/>
    <w:rsid w:val="005A39F9"/>
    <w:rsid w:val="005E267B"/>
    <w:rsid w:val="006C255B"/>
    <w:rsid w:val="007B57CB"/>
    <w:rsid w:val="008C4C0E"/>
    <w:rsid w:val="00972D7D"/>
    <w:rsid w:val="009C1983"/>
    <w:rsid w:val="00AD1CDA"/>
    <w:rsid w:val="00BE21C4"/>
    <w:rsid w:val="00BF1876"/>
    <w:rsid w:val="00CD1874"/>
    <w:rsid w:val="00DD7DF8"/>
    <w:rsid w:val="00E1134F"/>
    <w:rsid w:val="00E70C8C"/>
    <w:rsid w:val="00FD3F07"/>
    <w:rsid w:val="00FD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5f8d44"/>
    </o:shapedefaults>
    <o:shapelayout v:ext="edit">
      <o:idmap v:ext="edit" data="1"/>
    </o:shapelayout>
  </w:shapeDefaults>
  <w:decimalSymbol w:val=","/>
  <w:listSeparator w:val=";"/>
  <w14:docId w14:val="0296AD73"/>
  <w15:chartTrackingRefBased/>
  <w15:docId w15:val="{F69895ED-03DB-45AD-9A71-7E1E1758D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E64"/>
    <w:pPr>
      <w:spacing w:after="200" w:line="276" w:lineRule="auto"/>
    </w:pPr>
    <w:rPr>
      <w:rFonts w:eastAsiaTheme="minorEastAsia" w:cstheme="minorBidi"/>
      <w:sz w:val="21"/>
      <w:szCs w:val="22"/>
      <w:lang w:val="en-US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7B57CB"/>
    <w:pPr>
      <w:keepNext/>
      <w:keepLines/>
      <w:spacing w:before="240"/>
      <w:jc w:val="center"/>
      <w:outlineLvl w:val="0"/>
    </w:pPr>
    <w:rPr>
      <w:rFonts w:ascii="Capriola" w:eastAsiaTheme="majorEastAsia" w:hAnsi="Capriola" w:cstheme="majorBidi"/>
      <w:b/>
      <w:color w:val="1D466B" w:themeColor="text2"/>
      <w:sz w:val="32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0F335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0F33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sz w:val="22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0054E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476933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rsid w:val="000054E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76933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rsid w:val="000054E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F4622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rsid w:val="000054E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F4622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rsid w:val="004562E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562E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0054EE"/>
    <w:pPr>
      <w:spacing w:after="0" w:line="240" w:lineRule="auto"/>
      <w:jc w:val="both"/>
    </w:pPr>
    <w:rPr>
      <w:rFonts w:ascii="Lexend Deca Light" w:hAnsi="Lexend Deca Light"/>
    </w:rPr>
  </w:style>
  <w:style w:type="character" w:customStyle="1" w:styleId="Titre1Car">
    <w:name w:val="Titre 1 Car"/>
    <w:basedOn w:val="Policepardfaut"/>
    <w:link w:val="Titre1"/>
    <w:uiPriority w:val="9"/>
    <w:rsid w:val="007B57CB"/>
    <w:rPr>
      <w:rFonts w:ascii="Capriola" w:eastAsiaTheme="majorEastAsia" w:hAnsi="Capriola" w:cstheme="majorBidi"/>
      <w:b/>
      <w:color w:val="1D466B" w:themeColor="text2"/>
      <w:sz w:val="32"/>
      <w:szCs w:val="40"/>
      <w:lang w:val="en-US"/>
    </w:rPr>
  </w:style>
  <w:style w:type="character" w:customStyle="1" w:styleId="Titre2Car">
    <w:name w:val="Titre 2 Car"/>
    <w:basedOn w:val="Policepardfaut"/>
    <w:link w:val="Titre2"/>
    <w:uiPriority w:val="9"/>
    <w:rsid w:val="000F3352"/>
    <w:rPr>
      <w:rFonts w:asciiTheme="majorHAnsi" w:eastAsiaTheme="majorEastAsia" w:hAnsiTheme="majorHAnsi" w:cstheme="majorBidi"/>
      <w:sz w:val="24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0F3352"/>
    <w:rPr>
      <w:rFonts w:asciiTheme="majorHAnsi" w:eastAsiaTheme="majorEastAsia" w:hAnsiTheme="majorHAnsi" w:cstheme="majorBidi"/>
      <w:sz w:val="22"/>
      <w:szCs w:val="24"/>
    </w:rPr>
  </w:style>
  <w:style w:type="paragraph" w:styleId="Titre">
    <w:name w:val="Title"/>
    <w:basedOn w:val="Normal"/>
    <w:next w:val="Normal"/>
    <w:link w:val="TitreCar"/>
    <w:autoRedefine/>
    <w:uiPriority w:val="10"/>
    <w:qFormat/>
    <w:rsid w:val="000F3352"/>
    <w:pPr>
      <w:contextualSpacing/>
    </w:pPr>
    <w:rPr>
      <w:rFonts w:asciiTheme="majorHAnsi" w:eastAsiaTheme="majorEastAsia" w:hAnsiTheme="majorHAnsi" w:cstheme="majorBidi"/>
      <w:b/>
      <w:color w:val="1D466B" w:themeColor="text2"/>
      <w:spacing w:val="-10"/>
      <w:kern w:val="28"/>
      <w:sz w:val="3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F3352"/>
    <w:rPr>
      <w:rFonts w:asciiTheme="majorHAnsi" w:eastAsiaTheme="majorEastAsia" w:hAnsiTheme="majorHAnsi" w:cstheme="majorBidi"/>
      <w:b/>
      <w:color w:val="1D466B" w:themeColor="text2"/>
      <w:spacing w:val="-10"/>
      <w:kern w:val="28"/>
      <w:sz w:val="36"/>
      <w:szCs w:val="56"/>
    </w:rPr>
  </w:style>
  <w:style w:type="character" w:customStyle="1" w:styleId="Titre4Car">
    <w:name w:val="Titre 4 Car"/>
    <w:basedOn w:val="Policepardfaut"/>
    <w:link w:val="Titre4"/>
    <w:uiPriority w:val="9"/>
    <w:rsid w:val="000054EE"/>
    <w:rPr>
      <w:rFonts w:asciiTheme="majorHAnsi" w:eastAsiaTheme="majorEastAsia" w:hAnsiTheme="majorHAnsi" w:cstheme="majorBidi"/>
      <w:i/>
      <w:iCs/>
      <w:color w:val="476933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0054EE"/>
    <w:rPr>
      <w:rFonts w:asciiTheme="majorHAnsi" w:eastAsiaTheme="majorEastAsia" w:hAnsiTheme="majorHAnsi" w:cstheme="majorBidi"/>
      <w:color w:val="476933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sid w:val="000054EE"/>
    <w:rPr>
      <w:rFonts w:asciiTheme="majorHAnsi" w:eastAsiaTheme="majorEastAsia" w:hAnsiTheme="majorHAnsi" w:cstheme="majorBidi"/>
      <w:color w:val="2F4622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0054EE"/>
    <w:rPr>
      <w:rFonts w:asciiTheme="majorHAnsi" w:eastAsiaTheme="majorEastAsia" w:hAnsiTheme="majorHAnsi" w:cstheme="majorBidi"/>
      <w:i/>
      <w:iCs/>
      <w:color w:val="2F4622" w:themeColor="accent1" w:themeShade="7F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054EE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ous-titreCar">
    <w:name w:val="Sous-titre Car"/>
    <w:basedOn w:val="Policepardfaut"/>
    <w:link w:val="Sous-titre"/>
    <w:uiPriority w:val="11"/>
    <w:rsid w:val="000054E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ccentuationlgre">
    <w:name w:val="Subtle Emphasis"/>
    <w:basedOn w:val="Policepardfaut"/>
    <w:uiPriority w:val="19"/>
    <w:qFormat/>
    <w:rsid w:val="000054EE"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sid w:val="000054EE"/>
    <w:rPr>
      <w:i/>
      <w:iCs/>
    </w:rPr>
  </w:style>
  <w:style w:type="character" w:styleId="Accentuationintense">
    <w:name w:val="Intense Emphasis"/>
    <w:basedOn w:val="Policepardfaut"/>
    <w:uiPriority w:val="21"/>
    <w:qFormat/>
    <w:rsid w:val="00E70C8C"/>
    <w:rPr>
      <w:i/>
      <w:iCs/>
      <w:color w:val="1D466B" w:themeColor="text2"/>
    </w:rPr>
  </w:style>
  <w:style w:type="character" w:styleId="lev">
    <w:name w:val="Strong"/>
    <w:basedOn w:val="Policepardfaut"/>
    <w:uiPriority w:val="22"/>
    <w:qFormat/>
    <w:rsid w:val="000054EE"/>
    <w:rPr>
      <w:b/>
      <w:bCs/>
    </w:rPr>
  </w:style>
  <w:style w:type="paragraph" w:styleId="Citation">
    <w:name w:val="Quote"/>
    <w:basedOn w:val="Normal"/>
    <w:next w:val="Normal"/>
    <w:link w:val="CitationCar"/>
    <w:uiPriority w:val="29"/>
    <w:qFormat/>
    <w:rsid w:val="000054E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054EE"/>
    <w:rPr>
      <w:rFonts w:ascii="Lexend Deca Light" w:hAnsi="Lexend Deca Light"/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70C8C"/>
    <w:pPr>
      <w:pBdr>
        <w:top w:val="single" w:sz="4" w:space="10" w:color="5F8D44" w:themeColor="accent1"/>
        <w:bottom w:val="single" w:sz="4" w:space="10" w:color="5F8D44" w:themeColor="accent1"/>
      </w:pBdr>
      <w:spacing w:before="360" w:after="360"/>
      <w:ind w:left="864" w:right="864"/>
      <w:jc w:val="center"/>
    </w:pPr>
    <w:rPr>
      <w:i/>
      <w:iCs/>
      <w:color w:val="1D466B" w:themeColor="text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70C8C"/>
    <w:rPr>
      <w:rFonts w:ascii="Lexend Deca Light" w:hAnsi="Lexend Deca Light"/>
      <w:i/>
      <w:iCs/>
      <w:color w:val="1D466B" w:themeColor="text2"/>
    </w:rPr>
  </w:style>
  <w:style w:type="character" w:styleId="Rfrencelgre">
    <w:name w:val="Subtle Reference"/>
    <w:basedOn w:val="Policepardfaut"/>
    <w:uiPriority w:val="31"/>
    <w:qFormat/>
    <w:rsid w:val="000054EE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qFormat/>
    <w:rsid w:val="00E70C8C"/>
    <w:rPr>
      <w:b/>
      <w:bCs/>
      <w:smallCaps/>
      <w:color w:val="1D466B" w:themeColor="text2"/>
      <w:spacing w:val="5"/>
    </w:rPr>
  </w:style>
  <w:style w:type="character" w:styleId="Titredulivre">
    <w:name w:val="Book Title"/>
    <w:basedOn w:val="Policepardfaut"/>
    <w:uiPriority w:val="33"/>
    <w:qFormat/>
    <w:rsid w:val="000054EE"/>
    <w:rPr>
      <w:b/>
      <w:bCs/>
      <w:i/>
      <w:iCs/>
      <w:spacing w:val="5"/>
    </w:rPr>
  </w:style>
  <w:style w:type="paragraph" w:styleId="Paragraphedeliste">
    <w:name w:val="List Paragraph"/>
    <w:basedOn w:val="Normal"/>
    <w:uiPriority w:val="34"/>
    <w:qFormat/>
    <w:rsid w:val="000054EE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E70C8C"/>
    <w:pPr>
      <w:jc w:val="left"/>
      <w:outlineLvl w:val="9"/>
    </w:pPr>
    <w:rPr>
      <w:b w:val="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0054EE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0054EE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0054EE"/>
    <w:pPr>
      <w:spacing w:after="100"/>
      <w:ind w:left="400"/>
    </w:pPr>
  </w:style>
  <w:style w:type="character" w:styleId="Lienhypertexte">
    <w:name w:val="Hyperlink"/>
    <w:basedOn w:val="Policepardfaut"/>
    <w:uiPriority w:val="99"/>
    <w:unhideWhenUsed/>
    <w:rsid w:val="000054EE"/>
    <w:rPr>
      <w:color w:val="5AA1D8" w:themeColor="hyperlink"/>
      <w:u w:val="single"/>
    </w:rPr>
  </w:style>
  <w:style w:type="character" w:customStyle="1" w:styleId="Titre8Car">
    <w:name w:val="Titre 8 Car"/>
    <w:basedOn w:val="Policepardfaut"/>
    <w:link w:val="Titre8"/>
    <w:uiPriority w:val="9"/>
    <w:semiHidden/>
    <w:rsid w:val="004562E3"/>
    <w:rPr>
      <w:rFonts w:asciiTheme="minorHAnsi" w:eastAsiaTheme="majorEastAsia" w:hAnsiTheme="minorHAnsi" w:cstheme="majorBidi"/>
      <w:i/>
      <w:iCs/>
      <w:color w:val="272727" w:themeColor="text1" w:themeTint="D8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4562E3"/>
    <w:rPr>
      <w:rFonts w:asciiTheme="minorHAnsi" w:eastAsiaTheme="majorEastAsia" w:hAnsiTheme="minorHAnsi" w:cstheme="majorBidi"/>
      <w:color w:val="272727" w:themeColor="text1" w:themeTint="D8"/>
      <w:szCs w:val="24"/>
      <w:lang w:eastAsia="fr-FR"/>
    </w:rPr>
  </w:style>
  <w:style w:type="paragraph" w:styleId="Listepuces">
    <w:name w:val="List Bullet"/>
    <w:basedOn w:val="Normal"/>
    <w:uiPriority w:val="99"/>
    <w:unhideWhenUsed/>
    <w:rsid w:val="00453E64"/>
    <w:pPr>
      <w:numPr>
        <w:numId w:val="1"/>
      </w:numPr>
      <w:tabs>
        <w:tab w:val="clear" w:pos="360"/>
      </w:tabs>
      <w:ind w:left="0" w:firstLine="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453E6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14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_CCBR_DIA">
  <a:themeElements>
    <a:clrScheme name="Couleurs_CCBR">
      <a:dk1>
        <a:sysClr val="windowText" lastClr="000000"/>
      </a:dk1>
      <a:lt1>
        <a:sysClr val="window" lastClr="FFFFFF"/>
      </a:lt1>
      <a:dk2>
        <a:srgbClr val="1D466B"/>
      </a:dk2>
      <a:lt2>
        <a:srgbClr val="D39E3B"/>
      </a:lt2>
      <a:accent1>
        <a:srgbClr val="5F8D44"/>
      </a:accent1>
      <a:accent2>
        <a:srgbClr val="5FB283"/>
      </a:accent2>
      <a:accent3>
        <a:srgbClr val="5AA1D8"/>
      </a:accent3>
      <a:accent4>
        <a:srgbClr val="9460A4"/>
      </a:accent4>
      <a:accent5>
        <a:srgbClr val="E45E65"/>
      </a:accent5>
      <a:accent6>
        <a:srgbClr val="CE7840"/>
      </a:accent6>
      <a:hlink>
        <a:srgbClr val="5AA1D8"/>
      </a:hlink>
      <a:folHlink>
        <a:srgbClr val="9460A4"/>
      </a:folHlink>
    </a:clrScheme>
    <a:fontScheme name="Polices_CCBR">
      <a:majorFont>
        <a:latin typeface="Capriola"/>
        <a:ea typeface=""/>
        <a:cs typeface=""/>
      </a:majorFont>
      <a:minorFont>
        <a:latin typeface="Lexend Deca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ème_CCBR_DIA" id="{461281C4-BDBE-4684-8D35-64DBA3B1B10B}" vid="{BCADAB48-7078-4E5E-9756-7E89E1E66C1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1009F-4C66-4EE8-BB7B-7CADA97D6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397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Loavenn GOURSAT</dc:creator>
  <cp:keywords/>
  <dc:description/>
  <cp:lastModifiedBy>Loavenn GOURSAT</cp:lastModifiedBy>
  <cp:revision>6</cp:revision>
  <dcterms:created xsi:type="dcterms:W3CDTF">2026-08-25T08:25:00Z</dcterms:created>
  <dcterms:modified xsi:type="dcterms:W3CDTF">2026-08-25T12:28:00Z</dcterms:modified>
</cp:coreProperties>
</file>